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EEE36" w14:textId="78277AE6" w:rsidR="009038F5" w:rsidRPr="004921F1" w:rsidRDefault="004921F1" w:rsidP="009038F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081E8F5" wp14:editId="692E0ABA">
            <wp:simplePos x="0" y="0"/>
            <wp:positionH relativeFrom="column">
              <wp:posOffset>4724401</wp:posOffset>
            </wp:positionH>
            <wp:positionV relativeFrom="paragraph">
              <wp:posOffset>222</wp:posOffset>
            </wp:positionV>
            <wp:extent cx="1656494" cy="1656494"/>
            <wp:effectExtent l="0" t="0" r="1270" b="1270"/>
            <wp:wrapTight wrapText="bothSides">
              <wp:wrapPolygon edited="0">
                <wp:start x="0" y="0"/>
                <wp:lineTo x="0" y="21368"/>
                <wp:lineTo x="21368" y="21368"/>
                <wp:lineTo x="2136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161" cy="1659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38F5" w:rsidRPr="004921F1">
        <w:rPr>
          <w:rFonts w:eastAsia="Times New Roman" w:cstheme="minorHAnsi"/>
          <w:color w:val="555555"/>
          <w:sz w:val="24"/>
          <w:szCs w:val="24"/>
          <w:shd w:val="clear" w:color="auto" w:fill="FFFFFF"/>
        </w:rPr>
        <w:t>Skaistė Tumulytė </w:t>
      </w:r>
    </w:p>
    <w:p w14:paraId="0B957519" w14:textId="5C0D738C" w:rsidR="009038F5" w:rsidRPr="004921F1" w:rsidRDefault="009038F5" w:rsidP="009038F5">
      <w:pPr>
        <w:shd w:val="clear" w:color="auto" w:fill="FFFFFF"/>
        <w:spacing w:after="0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>Esu student</w:t>
      </w:r>
      <w:r w:rsidR="007317F8" w:rsidRPr="004921F1">
        <w:rPr>
          <w:rFonts w:eastAsia="Times New Roman" w:cstheme="minorHAnsi"/>
          <w:color w:val="555555"/>
          <w:sz w:val="20"/>
          <w:szCs w:val="20"/>
        </w:rPr>
        <w:t>ė</w:t>
      </w:r>
      <w:r w:rsidRPr="004921F1">
        <w:rPr>
          <w:rFonts w:eastAsia="Times New Roman" w:cstheme="minorHAnsi"/>
          <w:color w:val="555555"/>
          <w:sz w:val="20"/>
          <w:szCs w:val="20"/>
        </w:rPr>
        <w:t>, man 20 metų, šiuo metu studijuoju lietuvių kalbą Vilniaus universitete.</w:t>
      </w:r>
      <w:r w:rsidR="00D17A6F" w:rsidRPr="004921F1">
        <w:rPr>
          <w:rFonts w:eastAsia="Times New Roman" w:cstheme="minorHAnsi"/>
          <w:color w:val="555555"/>
          <w:sz w:val="20"/>
          <w:szCs w:val="20"/>
        </w:rPr>
        <w:t xml:space="preserve"> </w:t>
      </w:r>
      <w:r w:rsidRPr="004921F1">
        <w:rPr>
          <w:rFonts w:eastAsia="Times New Roman" w:cstheme="minorHAnsi"/>
          <w:color w:val="555555"/>
          <w:sz w:val="20"/>
          <w:szCs w:val="20"/>
        </w:rPr>
        <w:t>Esu draugiška, padedanti kitiems. Moku dirbti tiek komandoje, tiek individualiai. Sąžiningai atlieku man paskirtus darbus. Turiu šiek tiek darbo patirties: pusantro mėnesio dirbau parduotuvėje kasininke bei salės darbuotoja. Taip pat esu ne kartą savanoriavusi vasaros stovyklose su vaikais bei paaugliais. Moku anglų kalbą.</w:t>
      </w:r>
      <w:r w:rsidR="00D17A6F" w:rsidRPr="004921F1">
        <w:rPr>
          <w:rFonts w:eastAsia="Times New Roman" w:cstheme="minorHAnsi"/>
          <w:color w:val="555555"/>
          <w:sz w:val="20"/>
          <w:szCs w:val="20"/>
        </w:rPr>
        <w:t xml:space="preserve"> Domina įvairių sričių darbai, suteikiantys patirtį.</w:t>
      </w:r>
    </w:p>
    <w:p w14:paraId="7DECA05C" w14:textId="7773787E" w:rsidR="009038F5" w:rsidRPr="004921F1" w:rsidRDefault="009038F5" w:rsidP="009038F5">
      <w:pPr>
        <w:shd w:val="clear" w:color="auto" w:fill="FFFFFF"/>
        <w:spacing w:after="0" w:line="240" w:lineRule="auto"/>
        <w:rPr>
          <w:rFonts w:eastAsia="Times New Roman" w:cstheme="minorHAnsi"/>
          <w:color w:val="555555"/>
          <w:sz w:val="20"/>
          <w:szCs w:val="20"/>
        </w:rPr>
      </w:pPr>
    </w:p>
    <w:p w14:paraId="605A1CF4" w14:textId="3882D55F" w:rsidR="009038F5" w:rsidRPr="004921F1" w:rsidRDefault="009038F5" w:rsidP="009038F5">
      <w:pPr>
        <w:shd w:val="clear" w:color="auto" w:fill="FFFFFF"/>
        <w:spacing w:after="0" w:line="240" w:lineRule="auto"/>
        <w:rPr>
          <w:rFonts w:eastAsia="Times New Roman" w:cstheme="minorHAnsi"/>
          <w:b/>
          <w:color w:val="555555"/>
          <w:sz w:val="20"/>
          <w:szCs w:val="20"/>
        </w:rPr>
      </w:pPr>
      <w:r w:rsidRPr="004921F1">
        <w:rPr>
          <w:rFonts w:eastAsia="Times New Roman" w:cstheme="minorHAnsi"/>
          <w:b/>
          <w:color w:val="555555"/>
          <w:sz w:val="20"/>
          <w:szCs w:val="20"/>
        </w:rPr>
        <w:t>Bendra informacija:</w:t>
      </w:r>
    </w:p>
    <w:p w14:paraId="1BD2E70C" w14:textId="7F7B269B" w:rsidR="009038F5" w:rsidRPr="004921F1" w:rsidRDefault="009038F5" w:rsidP="009038F5">
      <w:pPr>
        <w:shd w:val="clear" w:color="auto" w:fill="FFFFFF"/>
        <w:spacing w:after="0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>Gimimo data: 1999-03-17</w:t>
      </w:r>
    </w:p>
    <w:p w14:paraId="737369E2" w14:textId="27917184" w:rsidR="009038F5" w:rsidRPr="004921F1" w:rsidRDefault="009038F5" w:rsidP="009038F5">
      <w:pPr>
        <w:shd w:val="clear" w:color="auto" w:fill="FFFFFF"/>
        <w:spacing w:after="0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>Lytis: Moteris</w:t>
      </w:r>
    </w:p>
    <w:p w14:paraId="332925CB" w14:textId="7F81459B" w:rsidR="009038F5" w:rsidRPr="004921F1" w:rsidRDefault="009038F5" w:rsidP="009038F5">
      <w:pPr>
        <w:shd w:val="clear" w:color="auto" w:fill="FFFFFF"/>
        <w:spacing w:after="0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>Pilietybė: Lietuvos</w:t>
      </w:r>
    </w:p>
    <w:p w14:paraId="218CDC00" w14:textId="7763ACCE" w:rsidR="00D17A6F" w:rsidRPr="004921F1" w:rsidRDefault="00D17A6F" w:rsidP="009038F5">
      <w:pPr>
        <w:shd w:val="clear" w:color="auto" w:fill="FFFFFF"/>
        <w:spacing w:after="0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>Gyvenamasis miestas: Šiauliai; Vilnius</w:t>
      </w:r>
      <w:r w:rsidR="004921F1" w:rsidRPr="004921F1">
        <w:t xml:space="preserve"> </w:t>
      </w:r>
    </w:p>
    <w:p w14:paraId="0D00D3B3" w14:textId="330F0DA6" w:rsidR="009038F5" w:rsidRPr="004921F1" w:rsidRDefault="009038F5" w:rsidP="009038F5">
      <w:pPr>
        <w:shd w:val="clear" w:color="auto" w:fill="FFFFFF"/>
        <w:spacing w:after="0" w:line="240" w:lineRule="auto"/>
        <w:rPr>
          <w:rFonts w:eastAsia="Times New Roman" w:cstheme="minorHAnsi"/>
          <w:color w:val="555555"/>
          <w:sz w:val="20"/>
          <w:szCs w:val="20"/>
        </w:rPr>
      </w:pPr>
    </w:p>
    <w:p w14:paraId="325C6420" w14:textId="20F732C2" w:rsidR="009038F5" w:rsidRPr="004921F1" w:rsidRDefault="009038F5" w:rsidP="009038F5">
      <w:pPr>
        <w:shd w:val="clear" w:color="auto" w:fill="FFFFFF"/>
        <w:spacing w:after="0" w:line="240" w:lineRule="auto"/>
        <w:rPr>
          <w:rFonts w:eastAsia="Times New Roman" w:cstheme="minorHAnsi"/>
          <w:b/>
          <w:color w:val="555555"/>
          <w:sz w:val="20"/>
          <w:szCs w:val="20"/>
        </w:rPr>
      </w:pPr>
      <w:r w:rsidRPr="004921F1">
        <w:rPr>
          <w:rFonts w:eastAsia="Times New Roman" w:cstheme="minorHAnsi"/>
          <w:b/>
          <w:color w:val="555555"/>
          <w:sz w:val="20"/>
          <w:szCs w:val="20"/>
        </w:rPr>
        <w:t>Išsilavinimas:</w:t>
      </w:r>
      <w:bookmarkStart w:id="0" w:name="_GoBack"/>
      <w:bookmarkEnd w:id="0"/>
    </w:p>
    <w:p w14:paraId="46631052" w14:textId="61DFC19E" w:rsidR="009038F5" w:rsidRPr="004921F1" w:rsidRDefault="009038F5" w:rsidP="009038F5">
      <w:pPr>
        <w:shd w:val="clear" w:color="auto" w:fill="FFFFFF"/>
        <w:spacing w:after="0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>Išsilavinimas: Vidurinis bendro lavinimo</w:t>
      </w:r>
    </w:p>
    <w:p w14:paraId="6013BEE9" w14:textId="1043CB45" w:rsidR="00D17A6F" w:rsidRPr="004921F1" w:rsidRDefault="00D17A6F" w:rsidP="009038F5">
      <w:pPr>
        <w:shd w:val="clear" w:color="auto" w:fill="FFFFFF"/>
        <w:spacing w:after="0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>Mokslo įstaiga: Šiaulių Didždvario gimnazija</w:t>
      </w:r>
    </w:p>
    <w:p w14:paraId="6D155F03" w14:textId="126FE402" w:rsidR="00D17A6F" w:rsidRPr="004921F1" w:rsidRDefault="00D17A6F" w:rsidP="009038F5">
      <w:pPr>
        <w:shd w:val="clear" w:color="auto" w:fill="FFFFFF"/>
        <w:spacing w:after="0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>Mokymosi laikotarpis: 2014–2018</w:t>
      </w:r>
      <w:r w:rsidR="004921F1">
        <w:rPr>
          <w:rFonts w:eastAsia="Times New Roman" w:cstheme="minorHAnsi"/>
          <w:color w:val="555555"/>
          <w:sz w:val="20"/>
          <w:szCs w:val="20"/>
        </w:rPr>
        <w:t>m.</w:t>
      </w:r>
    </w:p>
    <w:p w14:paraId="7002D490" w14:textId="3B917038" w:rsidR="00D17A6F" w:rsidRPr="004921F1" w:rsidRDefault="00D17A6F" w:rsidP="009038F5">
      <w:pPr>
        <w:shd w:val="clear" w:color="auto" w:fill="FFFFFF"/>
        <w:spacing w:after="0" w:line="240" w:lineRule="auto"/>
        <w:rPr>
          <w:rFonts w:eastAsia="Times New Roman" w:cstheme="minorHAnsi"/>
          <w:color w:val="555555"/>
          <w:sz w:val="20"/>
          <w:szCs w:val="20"/>
        </w:rPr>
      </w:pPr>
    </w:p>
    <w:p w14:paraId="558AEA6F" w14:textId="03A5F17B" w:rsidR="00D17A6F" w:rsidRPr="004921F1" w:rsidRDefault="00D17A6F" w:rsidP="009038F5">
      <w:pPr>
        <w:shd w:val="clear" w:color="auto" w:fill="FFFFFF"/>
        <w:spacing w:after="0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>Išsilavinimas: Aukštasis</w:t>
      </w:r>
    </w:p>
    <w:p w14:paraId="6748933A" w14:textId="6DB636B9" w:rsidR="009038F5" w:rsidRPr="004921F1" w:rsidRDefault="009038F5" w:rsidP="009038F5">
      <w:pPr>
        <w:shd w:val="clear" w:color="auto" w:fill="FFFFFF"/>
        <w:spacing w:after="0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>Mokslo įstaiga: Vilniaus universitetas</w:t>
      </w:r>
      <w:r w:rsidR="003268D0" w:rsidRPr="004921F1">
        <w:rPr>
          <w:rFonts w:eastAsia="Times New Roman" w:cstheme="minorHAnsi"/>
          <w:color w:val="555555"/>
          <w:sz w:val="20"/>
          <w:szCs w:val="20"/>
        </w:rPr>
        <w:t>, Lietuva</w:t>
      </w:r>
    </w:p>
    <w:p w14:paraId="6A1C8CB9" w14:textId="261B93B0" w:rsidR="009038F5" w:rsidRPr="004921F1" w:rsidRDefault="009038F5" w:rsidP="009038F5">
      <w:pPr>
        <w:shd w:val="clear" w:color="auto" w:fill="FFFFFF"/>
        <w:spacing w:after="0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 xml:space="preserve">Įstaigos tipas: </w:t>
      </w:r>
      <w:r w:rsidR="003268D0" w:rsidRPr="004921F1">
        <w:rPr>
          <w:rFonts w:eastAsia="Times New Roman" w:cstheme="minorHAnsi"/>
          <w:color w:val="555555"/>
          <w:sz w:val="20"/>
          <w:szCs w:val="20"/>
        </w:rPr>
        <w:t>U</w:t>
      </w:r>
      <w:r w:rsidRPr="004921F1">
        <w:rPr>
          <w:rFonts w:eastAsia="Times New Roman" w:cstheme="minorHAnsi"/>
          <w:color w:val="555555"/>
          <w:sz w:val="20"/>
          <w:szCs w:val="20"/>
        </w:rPr>
        <w:t>niversitetas</w:t>
      </w:r>
    </w:p>
    <w:p w14:paraId="45A6E737" w14:textId="0C397897" w:rsidR="009038F5" w:rsidRPr="004921F1" w:rsidRDefault="009038F5" w:rsidP="009038F5">
      <w:pPr>
        <w:shd w:val="clear" w:color="auto" w:fill="FFFFFF"/>
        <w:spacing w:after="0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>Mokymosi/studijų programa: Lietuvių filologija</w:t>
      </w:r>
    </w:p>
    <w:p w14:paraId="4ECCE7D8" w14:textId="7C48E9BD" w:rsidR="009038F5" w:rsidRPr="004921F1" w:rsidRDefault="009038F5" w:rsidP="009038F5">
      <w:pPr>
        <w:shd w:val="clear" w:color="auto" w:fill="FFFFFF"/>
        <w:spacing w:after="0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>Mokslo laipsnio tipas: Bakalauras</w:t>
      </w:r>
    </w:p>
    <w:p w14:paraId="5ABB79BB" w14:textId="7D798756" w:rsidR="00D61DB0" w:rsidRPr="004921F1" w:rsidRDefault="009038F5" w:rsidP="009038F5">
      <w:pPr>
        <w:spacing w:before="45" w:after="45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>Mokymosi laikotarpis: 2018</w:t>
      </w:r>
      <w:r w:rsidR="007317F8" w:rsidRPr="004921F1">
        <w:rPr>
          <w:rFonts w:eastAsia="Times New Roman" w:cstheme="minorHAnsi"/>
          <w:color w:val="555555"/>
          <w:sz w:val="20"/>
          <w:szCs w:val="20"/>
        </w:rPr>
        <w:t xml:space="preserve"> </w:t>
      </w:r>
      <w:r w:rsidRPr="004921F1">
        <w:rPr>
          <w:rFonts w:eastAsia="Times New Roman" w:cstheme="minorHAnsi"/>
          <w:color w:val="555555"/>
          <w:sz w:val="20"/>
          <w:szCs w:val="20"/>
        </w:rPr>
        <w:t>-</w:t>
      </w:r>
      <w:r w:rsidR="007317F8" w:rsidRPr="004921F1">
        <w:rPr>
          <w:rFonts w:eastAsia="Times New Roman" w:cstheme="minorHAnsi"/>
          <w:color w:val="555555"/>
          <w:sz w:val="20"/>
          <w:szCs w:val="20"/>
        </w:rPr>
        <w:t xml:space="preserve"> </w:t>
      </w:r>
      <w:r w:rsidRPr="004921F1">
        <w:rPr>
          <w:rFonts w:eastAsia="Times New Roman" w:cstheme="minorHAnsi"/>
          <w:color w:val="555555"/>
          <w:sz w:val="20"/>
          <w:szCs w:val="20"/>
        </w:rPr>
        <w:t>mokosi</w:t>
      </w:r>
    </w:p>
    <w:p w14:paraId="09FBED27" w14:textId="441B8514" w:rsidR="009038F5" w:rsidRPr="004921F1" w:rsidRDefault="009038F5" w:rsidP="009038F5">
      <w:pPr>
        <w:spacing w:before="45" w:after="45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</w:r>
      <w:r w:rsidR="003268D0" w:rsidRPr="004921F1">
        <w:rPr>
          <w:rFonts w:eastAsia="Times New Roman" w:cstheme="minorHAnsi"/>
          <w:color w:val="555555"/>
          <w:sz w:val="20"/>
          <w:szCs w:val="20"/>
        </w:rPr>
        <w:t>Įgyta kvalifikacija: būsimas filologas</w:t>
      </w:r>
    </w:p>
    <w:p w14:paraId="6ECD224F" w14:textId="77777777" w:rsidR="007317F8" w:rsidRPr="004921F1" w:rsidRDefault="007317F8" w:rsidP="009038F5">
      <w:pPr>
        <w:spacing w:before="45" w:after="45" w:line="240" w:lineRule="auto"/>
        <w:rPr>
          <w:rFonts w:eastAsia="Times New Roman" w:cstheme="minorHAnsi"/>
          <w:color w:val="555555"/>
          <w:sz w:val="20"/>
          <w:szCs w:val="20"/>
        </w:rPr>
      </w:pPr>
    </w:p>
    <w:p w14:paraId="764C7FE9" w14:textId="74AB8E62" w:rsidR="003268D0" w:rsidRPr="004921F1" w:rsidRDefault="003268D0" w:rsidP="009038F5">
      <w:pPr>
        <w:spacing w:before="45" w:after="45" w:line="240" w:lineRule="auto"/>
        <w:rPr>
          <w:rFonts w:eastAsia="Times New Roman" w:cstheme="minorHAnsi"/>
          <w:b/>
          <w:color w:val="555555"/>
          <w:sz w:val="20"/>
          <w:szCs w:val="20"/>
        </w:rPr>
      </w:pPr>
      <w:r w:rsidRPr="004921F1">
        <w:rPr>
          <w:rFonts w:eastAsia="Times New Roman" w:cstheme="minorHAnsi"/>
          <w:b/>
          <w:color w:val="555555"/>
          <w:sz w:val="20"/>
          <w:szCs w:val="20"/>
        </w:rPr>
        <w:t>Kompetencijos:</w:t>
      </w:r>
    </w:p>
    <w:p w14:paraId="74824A4C" w14:textId="43E30CE7" w:rsidR="003268D0" w:rsidRPr="004921F1" w:rsidRDefault="003268D0" w:rsidP="009038F5">
      <w:pPr>
        <w:spacing w:before="45" w:after="45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>Gimtoji kalba: Lietuvių kalba</w:t>
      </w:r>
    </w:p>
    <w:p w14:paraId="0EB176D7" w14:textId="20DD43A7" w:rsidR="007317F8" w:rsidRPr="004921F1" w:rsidRDefault="003268D0" w:rsidP="009038F5">
      <w:pPr>
        <w:spacing w:before="45" w:after="45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>Kitos kalbos: Anglų kalba, B2 lygis. Įgudęs vartotojas.</w:t>
      </w:r>
    </w:p>
    <w:p w14:paraId="6379144A" w14:textId="4EAA2CEE" w:rsidR="007317F8" w:rsidRPr="004921F1" w:rsidRDefault="007317F8" w:rsidP="009038F5">
      <w:pPr>
        <w:spacing w:before="45" w:after="45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  <w:lang w:val="en-CA"/>
        </w:rPr>
        <w:tab/>
      </w:r>
      <w:r w:rsidRPr="004921F1">
        <w:rPr>
          <w:rFonts w:eastAsia="Times New Roman" w:cstheme="minorHAnsi"/>
          <w:color w:val="555555"/>
          <w:sz w:val="20"/>
          <w:szCs w:val="20"/>
        </w:rPr>
        <w:t>Kita: Esu baigusi Šiaulių 1-ąją muzikos mokyklą. Fortepijono specialybė.</w:t>
      </w:r>
    </w:p>
    <w:p w14:paraId="718A8697" w14:textId="77777777" w:rsidR="007317F8" w:rsidRPr="004921F1" w:rsidRDefault="007317F8" w:rsidP="009038F5">
      <w:pPr>
        <w:spacing w:before="45" w:after="45" w:line="240" w:lineRule="auto"/>
        <w:rPr>
          <w:rFonts w:eastAsia="Times New Roman" w:cstheme="minorHAnsi"/>
          <w:color w:val="555555"/>
          <w:sz w:val="20"/>
          <w:szCs w:val="20"/>
        </w:rPr>
      </w:pPr>
    </w:p>
    <w:p w14:paraId="47E598C2" w14:textId="5AEA4410" w:rsidR="003268D0" w:rsidRPr="004921F1" w:rsidRDefault="003268D0" w:rsidP="009038F5">
      <w:pPr>
        <w:spacing w:before="45" w:after="45" w:line="240" w:lineRule="auto"/>
        <w:rPr>
          <w:rFonts w:eastAsia="Times New Roman" w:cstheme="minorHAnsi"/>
          <w:b/>
          <w:color w:val="555555"/>
          <w:sz w:val="20"/>
          <w:szCs w:val="20"/>
        </w:rPr>
      </w:pPr>
      <w:r w:rsidRPr="004921F1">
        <w:rPr>
          <w:rFonts w:eastAsia="Times New Roman" w:cstheme="minorHAnsi"/>
          <w:b/>
          <w:color w:val="555555"/>
          <w:sz w:val="20"/>
          <w:szCs w:val="20"/>
        </w:rPr>
        <w:t>Darbo patirtis:</w:t>
      </w:r>
    </w:p>
    <w:p w14:paraId="6841FCB7" w14:textId="0917830E" w:rsidR="003268D0" w:rsidRPr="004921F1" w:rsidRDefault="003268D0" w:rsidP="009038F5">
      <w:pPr>
        <w:spacing w:before="45" w:after="45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 xml:space="preserve">Darbdavio pavadinimas: UAB </w:t>
      </w:r>
      <w:r w:rsidR="007317F8" w:rsidRPr="004921F1">
        <w:rPr>
          <w:rFonts w:eastAsia="Times New Roman" w:cstheme="minorHAnsi"/>
          <w:color w:val="555555"/>
          <w:sz w:val="20"/>
          <w:szCs w:val="20"/>
        </w:rPr>
        <w:t>„</w:t>
      </w:r>
      <w:r w:rsidRPr="004921F1">
        <w:rPr>
          <w:rFonts w:eastAsia="Times New Roman" w:cstheme="minorHAnsi"/>
          <w:color w:val="555555"/>
          <w:sz w:val="20"/>
          <w:szCs w:val="20"/>
        </w:rPr>
        <w:t>Palink</w:t>
      </w:r>
      <w:r w:rsidR="007317F8" w:rsidRPr="004921F1">
        <w:rPr>
          <w:rFonts w:eastAsia="Times New Roman" w:cstheme="minorHAnsi"/>
          <w:color w:val="555555"/>
          <w:sz w:val="20"/>
          <w:szCs w:val="20"/>
        </w:rPr>
        <w:t xml:space="preserve">“ </w:t>
      </w:r>
      <w:r w:rsidRPr="004921F1">
        <w:rPr>
          <w:rFonts w:eastAsia="Times New Roman" w:cstheme="minorHAnsi"/>
          <w:color w:val="555555"/>
          <w:sz w:val="20"/>
          <w:szCs w:val="20"/>
        </w:rPr>
        <w:t>dirbančiųjų profesinė sąjunga, Lietuva</w:t>
      </w:r>
    </w:p>
    <w:p w14:paraId="2C115E80" w14:textId="206DF73D" w:rsidR="003268D0" w:rsidRPr="004921F1" w:rsidRDefault="003268D0" w:rsidP="009038F5">
      <w:pPr>
        <w:spacing w:before="45" w:after="45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>Profesija/pareigos: Kasininkas, salės darbuotuojas</w:t>
      </w:r>
    </w:p>
    <w:p w14:paraId="35B2ADFC" w14:textId="6539E601" w:rsidR="003268D0" w:rsidRPr="004921F1" w:rsidRDefault="003268D0" w:rsidP="003268D0">
      <w:pPr>
        <w:spacing w:before="45" w:after="45" w:line="240" w:lineRule="auto"/>
        <w:ind w:left="720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>Pagrindinė veikla ir atsakomybės įmonėje: darbas su kasos aparatu, bendravimas su žmonėmis, salės tvarkymas</w:t>
      </w:r>
    </w:p>
    <w:p w14:paraId="7939ADD2" w14:textId="6A5A50C7" w:rsidR="003268D0" w:rsidRPr="004921F1" w:rsidRDefault="003268D0" w:rsidP="003268D0">
      <w:pPr>
        <w:spacing w:before="45" w:after="45" w:line="240" w:lineRule="auto"/>
        <w:ind w:left="720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>Darbo laikotarpis: 2017-06-05 – 2017-07-20</w:t>
      </w:r>
    </w:p>
    <w:p w14:paraId="25D9E14C" w14:textId="77777777" w:rsidR="007317F8" w:rsidRPr="004921F1" w:rsidRDefault="007317F8" w:rsidP="003268D0">
      <w:pPr>
        <w:spacing w:before="45" w:after="45" w:line="240" w:lineRule="auto"/>
        <w:ind w:left="720"/>
        <w:rPr>
          <w:rFonts w:eastAsia="Times New Roman" w:cstheme="minorHAnsi"/>
          <w:color w:val="555555"/>
          <w:sz w:val="20"/>
          <w:szCs w:val="20"/>
        </w:rPr>
      </w:pPr>
    </w:p>
    <w:p w14:paraId="1F1FF913" w14:textId="1FFAA4C5" w:rsidR="003268D0" w:rsidRPr="004921F1" w:rsidRDefault="003268D0" w:rsidP="003268D0">
      <w:pPr>
        <w:spacing w:before="45" w:after="45" w:line="240" w:lineRule="auto"/>
        <w:rPr>
          <w:rFonts w:eastAsia="Times New Roman" w:cstheme="minorHAnsi"/>
          <w:b/>
          <w:color w:val="555555"/>
          <w:sz w:val="20"/>
          <w:szCs w:val="20"/>
        </w:rPr>
      </w:pPr>
      <w:r w:rsidRPr="004921F1">
        <w:rPr>
          <w:rFonts w:eastAsia="Times New Roman" w:cstheme="minorHAnsi"/>
          <w:b/>
          <w:color w:val="555555"/>
          <w:sz w:val="20"/>
          <w:szCs w:val="20"/>
        </w:rPr>
        <w:t>Kita veikla:</w:t>
      </w:r>
    </w:p>
    <w:p w14:paraId="6D8FDAC0" w14:textId="5EE080FC" w:rsidR="003268D0" w:rsidRPr="004921F1" w:rsidRDefault="003268D0" w:rsidP="003268D0">
      <w:pPr>
        <w:spacing w:before="45" w:after="45" w:line="240" w:lineRule="auto"/>
        <w:ind w:left="720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 xml:space="preserve">Savanorystė vaikų bei paauglių krikščioniškose </w:t>
      </w:r>
      <w:r w:rsidR="006445DB" w:rsidRPr="004921F1">
        <w:rPr>
          <w:rFonts w:eastAsia="Times New Roman" w:cstheme="minorHAnsi"/>
          <w:color w:val="555555"/>
          <w:sz w:val="20"/>
          <w:szCs w:val="20"/>
        </w:rPr>
        <w:t>„</w:t>
      </w:r>
      <w:r w:rsidRPr="004921F1">
        <w:rPr>
          <w:rFonts w:eastAsia="Times New Roman" w:cstheme="minorHAnsi"/>
          <w:color w:val="555555"/>
          <w:sz w:val="20"/>
          <w:szCs w:val="20"/>
        </w:rPr>
        <w:t>Lietuvos evangelinių bažnyčių bendrijos</w:t>
      </w:r>
      <w:r w:rsidR="006445DB" w:rsidRPr="004921F1">
        <w:rPr>
          <w:rFonts w:eastAsia="Times New Roman" w:cstheme="minorHAnsi"/>
          <w:color w:val="555555"/>
          <w:sz w:val="20"/>
          <w:szCs w:val="20"/>
        </w:rPr>
        <w:t>“</w:t>
      </w:r>
      <w:r w:rsidRPr="004921F1">
        <w:rPr>
          <w:rFonts w:eastAsia="Times New Roman" w:cstheme="minorHAnsi"/>
          <w:color w:val="555555"/>
          <w:sz w:val="20"/>
          <w:szCs w:val="20"/>
        </w:rPr>
        <w:t xml:space="preserve"> organizuojamose </w:t>
      </w:r>
      <w:r w:rsidR="004921F1">
        <w:rPr>
          <w:rFonts w:eastAsia="Times New Roman" w:cstheme="minorHAnsi"/>
          <w:color w:val="555555"/>
          <w:sz w:val="20"/>
          <w:szCs w:val="20"/>
        </w:rPr>
        <w:t xml:space="preserve">vasaros </w:t>
      </w:r>
      <w:r w:rsidRPr="004921F1">
        <w:rPr>
          <w:rFonts w:eastAsia="Times New Roman" w:cstheme="minorHAnsi"/>
          <w:color w:val="555555"/>
          <w:sz w:val="20"/>
          <w:szCs w:val="20"/>
        </w:rPr>
        <w:t>stovyklose</w:t>
      </w:r>
      <w:r w:rsidR="007317F8" w:rsidRPr="004921F1">
        <w:rPr>
          <w:rFonts w:eastAsia="Times New Roman" w:cstheme="minorHAnsi"/>
          <w:color w:val="555555"/>
          <w:sz w:val="20"/>
          <w:szCs w:val="20"/>
        </w:rPr>
        <w:t xml:space="preserve"> 2016 ir 2018 metais.</w:t>
      </w:r>
    </w:p>
    <w:p w14:paraId="61CD6417" w14:textId="0541E1CD" w:rsidR="003268D0" w:rsidRPr="004921F1" w:rsidRDefault="007317F8" w:rsidP="006445DB">
      <w:pPr>
        <w:spacing w:before="45" w:after="45" w:line="240" w:lineRule="auto"/>
        <w:ind w:left="720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>Uogų rinkimas bei pardavinėjimas.</w:t>
      </w:r>
    </w:p>
    <w:p w14:paraId="4B801EC2" w14:textId="2EDD17E7" w:rsidR="00C32360" w:rsidRPr="004921F1" w:rsidRDefault="00C32360" w:rsidP="00C32360">
      <w:pPr>
        <w:spacing w:before="45" w:after="45" w:line="240" w:lineRule="auto"/>
        <w:rPr>
          <w:rFonts w:eastAsia="Times New Roman" w:cstheme="minorHAnsi"/>
          <w:color w:val="555555"/>
          <w:sz w:val="20"/>
          <w:szCs w:val="20"/>
        </w:rPr>
      </w:pPr>
    </w:p>
    <w:p w14:paraId="72EAC6B1" w14:textId="6F4AF7C8" w:rsidR="00C32360" w:rsidRPr="004921F1" w:rsidRDefault="00C32360" w:rsidP="00C32360">
      <w:pPr>
        <w:spacing w:before="45" w:after="45" w:line="240" w:lineRule="auto"/>
        <w:rPr>
          <w:rFonts w:eastAsia="Times New Roman" w:cstheme="minorHAnsi"/>
          <w:b/>
          <w:color w:val="555555"/>
          <w:sz w:val="20"/>
          <w:szCs w:val="20"/>
        </w:rPr>
      </w:pPr>
      <w:r w:rsidRPr="004921F1">
        <w:rPr>
          <w:rFonts w:eastAsia="Times New Roman" w:cstheme="minorHAnsi"/>
          <w:b/>
          <w:color w:val="555555"/>
          <w:sz w:val="20"/>
          <w:szCs w:val="20"/>
        </w:rPr>
        <w:t>Kontaktai:</w:t>
      </w:r>
    </w:p>
    <w:p w14:paraId="2A10B1C3" w14:textId="25DB04B4" w:rsidR="00C32360" w:rsidRPr="004921F1" w:rsidRDefault="00C32360" w:rsidP="00C32360">
      <w:pPr>
        <w:spacing w:before="45" w:after="45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 xml:space="preserve">el.paštas: </w:t>
      </w:r>
      <w:hyperlink r:id="rId5" w:history="1">
        <w:r w:rsidRPr="004921F1">
          <w:rPr>
            <w:rStyle w:val="Hyperlink"/>
            <w:rFonts w:eastAsia="Times New Roman" w:cstheme="minorHAnsi"/>
            <w:sz w:val="20"/>
            <w:szCs w:val="20"/>
          </w:rPr>
          <w:t>skay.tu@gmail.com</w:t>
        </w:r>
      </w:hyperlink>
    </w:p>
    <w:p w14:paraId="38B06502" w14:textId="2D64FA68" w:rsidR="00C32360" w:rsidRPr="004921F1" w:rsidRDefault="00C32360" w:rsidP="00C32360">
      <w:pPr>
        <w:spacing w:before="45" w:after="45" w:line="240" w:lineRule="auto"/>
        <w:rPr>
          <w:rFonts w:eastAsia="Times New Roman" w:cstheme="minorHAnsi"/>
          <w:color w:val="555555"/>
          <w:sz w:val="20"/>
          <w:szCs w:val="20"/>
        </w:rPr>
      </w:pPr>
      <w:r w:rsidRPr="004921F1">
        <w:rPr>
          <w:rFonts w:eastAsia="Times New Roman" w:cstheme="minorHAnsi"/>
          <w:color w:val="555555"/>
          <w:sz w:val="20"/>
          <w:szCs w:val="20"/>
        </w:rPr>
        <w:tab/>
        <w:t>tel. nr.: +37064341349</w:t>
      </w:r>
    </w:p>
    <w:sectPr w:rsidR="00C32360" w:rsidRPr="004921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88E"/>
    <w:rsid w:val="003268D0"/>
    <w:rsid w:val="004921F1"/>
    <w:rsid w:val="004C588E"/>
    <w:rsid w:val="006445DB"/>
    <w:rsid w:val="006748BB"/>
    <w:rsid w:val="007317F8"/>
    <w:rsid w:val="009038F5"/>
    <w:rsid w:val="00C32360"/>
    <w:rsid w:val="00D17A6F"/>
    <w:rsid w:val="00D6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A599F"/>
  <w15:chartTrackingRefBased/>
  <w15:docId w15:val="{92558790-C0AB-4C03-B4E5-621486F9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c-content-large">
    <w:name w:val="lc-content-large"/>
    <w:basedOn w:val="DefaultParagraphFont"/>
    <w:rsid w:val="004C588E"/>
  </w:style>
  <w:style w:type="character" w:customStyle="1" w:styleId="detailscardheaderelementcaption">
    <w:name w:val="detailscardheaderelementcaption"/>
    <w:basedOn w:val="DefaultParagraphFont"/>
    <w:rsid w:val="009038F5"/>
  </w:style>
  <w:style w:type="character" w:styleId="Hyperlink">
    <w:name w:val="Hyperlink"/>
    <w:basedOn w:val="DefaultParagraphFont"/>
    <w:uiPriority w:val="99"/>
    <w:unhideWhenUsed/>
    <w:rsid w:val="00C3236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23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E7E7E7"/>
            <w:right w:val="none" w:sz="0" w:space="0" w:color="auto"/>
          </w:divBdr>
          <w:divsChild>
            <w:div w:id="3390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3484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5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978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1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ay.tu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Skaistė Tumulytė</dc:creator>
  <cp:keywords/>
  <dc:description/>
  <cp:lastModifiedBy>Skaistė Tumulytė</cp:lastModifiedBy>
  <cp:revision>4</cp:revision>
  <dcterms:created xsi:type="dcterms:W3CDTF">2019-05-12T19:58:00Z</dcterms:created>
  <dcterms:modified xsi:type="dcterms:W3CDTF">2019-06-05T15:01:00Z</dcterms:modified>
</cp:coreProperties>
</file>